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20" w:rsidRDefault="00737699" w:rsidP="001B7020">
      <w:pPr>
        <w:pBdr>
          <w:top w:val="single" w:sz="4" w:space="1" w:color="auto"/>
          <w:bottom w:val="single" w:sz="4" w:space="1" w:color="auto"/>
        </w:pBdr>
        <w:jc w:val="center"/>
        <w:rPr>
          <w:rFonts w:ascii="Champagne &amp; Limousines" w:hAnsi="Champagne &amp; Limousines"/>
          <w:b/>
          <w:sz w:val="44"/>
          <w:szCs w:val="28"/>
        </w:rPr>
      </w:pPr>
      <w:r>
        <w:rPr>
          <w:rFonts w:ascii="Champagne &amp; Limousines" w:hAnsi="Champagne &amp; Limousines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1568A2D" wp14:editId="3FFFA595">
            <wp:simplePos x="0" y="0"/>
            <wp:positionH relativeFrom="column">
              <wp:posOffset>5406051</wp:posOffset>
            </wp:positionH>
            <wp:positionV relativeFrom="paragraph">
              <wp:posOffset>-307621</wp:posOffset>
            </wp:positionV>
            <wp:extent cx="1645285" cy="2377440"/>
            <wp:effectExtent l="0" t="0" r="0" b="3810"/>
            <wp:wrapNone/>
            <wp:docPr id="1" name="Image 1" descr="C:\Users\Audrey\Pictures\4198410-chateau-haut-de-la-vigne-avec-chemin-de-detou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Pictures\4198410-chateau-haut-de-la-vigne-avec-chemin-de-detour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1A0" w:rsidRPr="001B7020">
        <w:rPr>
          <w:rFonts w:ascii="Champagne &amp; Limousines" w:hAnsi="Champagne &amp; Limousines"/>
          <w:b/>
          <w:sz w:val="44"/>
          <w:szCs w:val="28"/>
        </w:rPr>
        <w:t xml:space="preserve">PROGRAMMATION </w:t>
      </w:r>
      <w:r w:rsidR="001B7020">
        <w:rPr>
          <w:rFonts w:ascii="Champagne &amp; Limousines" w:hAnsi="Champagne &amp; Limousines"/>
          <w:b/>
          <w:sz w:val="44"/>
          <w:szCs w:val="28"/>
        </w:rPr>
        <w:t>CE1a</w:t>
      </w:r>
    </w:p>
    <w:p w:rsidR="006101A0" w:rsidRPr="001B7020" w:rsidRDefault="006101A0" w:rsidP="001B7020">
      <w:pPr>
        <w:pBdr>
          <w:top w:val="single" w:sz="4" w:space="1" w:color="auto"/>
          <w:bottom w:val="single" w:sz="4" w:space="1" w:color="auto"/>
        </w:pBdr>
        <w:jc w:val="center"/>
        <w:rPr>
          <w:rFonts w:ascii="Champagne &amp; Limousines" w:hAnsi="Champagne &amp; Limousines"/>
          <w:b/>
          <w:sz w:val="44"/>
          <w:szCs w:val="28"/>
        </w:rPr>
      </w:pPr>
      <w:r w:rsidRPr="001B7020">
        <w:rPr>
          <w:rFonts w:ascii="Champagne &amp; Limousines" w:hAnsi="Champagne &amp; Limousines"/>
          <w:b/>
          <w:sz w:val="44"/>
          <w:szCs w:val="28"/>
        </w:rPr>
        <w:t>LITTE</w:t>
      </w:r>
      <w:r w:rsidR="001B7020">
        <w:rPr>
          <w:rFonts w:ascii="Champagne &amp; Limousines" w:hAnsi="Champagne &amp; Limousines"/>
          <w:b/>
          <w:sz w:val="44"/>
          <w:szCs w:val="28"/>
        </w:rPr>
        <w:t xml:space="preserve">RATURE - PRODUCTION D’ECRITS   </w:t>
      </w:r>
    </w:p>
    <w:p w:rsidR="00935813" w:rsidRDefault="00737699" w:rsidP="006101A0">
      <w:pPr>
        <w:rPr>
          <w:rFonts w:ascii="Champagne &amp; Limousines" w:hAnsi="Champagne &amp; Limousines"/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8018AC" wp14:editId="463F6CA1">
            <wp:simplePos x="0" y="0"/>
            <wp:positionH relativeFrom="column">
              <wp:posOffset>0</wp:posOffset>
            </wp:positionH>
            <wp:positionV relativeFrom="paragraph">
              <wp:posOffset>85061</wp:posOffset>
            </wp:positionV>
            <wp:extent cx="2009117" cy="1386338"/>
            <wp:effectExtent l="0" t="0" r="0" b="4445"/>
            <wp:wrapNone/>
            <wp:docPr id="2" name="il_fi" descr="http://i68.servimg.com/u/f68/11/88/78/36/c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68.servimg.com/u/f68/11/88/78/36/c46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9ED"/>
                        </a:clrFrom>
                        <a:clrTo>
                          <a:srgbClr val="FFF9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7" cy="138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699" w:rsidRDefault="00737699" w:rsidP="006101A0">
      <w:pPr>
        <w:rPr>
          <w:rFonts w:ascii="Champagne &amp; Limousines" w:hAnsi="Champagne &amp; Limousines"/>
          <w:b/>
          <w:sz w:val="16"/>
          <w:szCs w:val="16"/>
        </w:rPr>
      </w:pPr>
    </w:p>
    <w:p w:rsidR="00737699" w:rsidRDefault="00737699" w:rsidP="006101A0">
      <w:pPr>
        <w:rPr>
          <w:rFonts w:ascii="Champagne &amp; Limousines" w:hAnsi="Champagne &amp; Limousines"/>
          <w:b/>
          <w:sz w:val="16"/>
          <w:szCs w:val="16"/>
        </w:rPr>
      </w:pPr>
    </w:p>
    <w:p w:rsidR="00737699" w:rsidRDefault="00737699" w:rsidP="006101A0">
      <w:pPr>
        <w:rPr>
          <w:rFonts w:ascii="Champagne &amp; Limousines" w:hAnsi="Champagne &amp; Limousines"/>
          <w:b/>
          <w:sz w:val="16"/>
          <w:szCs w:val="16"/>
        </w:rPr>
      </w:pPr>
    </w:p>
    <w:p w:rsidR="00737699" w:rsidRPr="004D1216" w:rsidRDefault="00737699" w:rsidP="006101A0">
      <w:pPr>
        <w:rPr>
          <w:rFonts w:ascii="Champagne &amp; Limousines" w:hAnsi="Champagne &amp; Limousines"/>
          <w:b/>
          <w:sz w:val="16"/>
          <w:szCs w:val="16"/>
        </w:rPr>
      </w:pPr>
    </w:p>
    <w:p w:rsidR="006101A0" w:rsidRPr="001B7020" w:rsidRDefault="006101A0" w:rsidP="00E31651">
      <w:pPr>
        <w:shd w:val="clear" w:color="auto" w:fill="DDDDFF"/>
        <w:jc w:val="center"/>
        <w:rPr>
          <w:rFonts w:ascii="Champagne &amp; Limousines" w:hAnsi="Champagne &amp; Limousines"/>
          <w:b/>
          <w:sz w:val="36"/>
          <w:szCs w:val="28"/>
        </w:rPr>
      </w:pPr>
      <w:r w:rsidRPr="001B7020">
        <w:rPr>
          <w:rFonts w:ascii="Champagne &amp; Limousines" w:hAnsi="Champagne &amp; Limousines"/>
          <w:b/>
          <w:sz w:val="36"/>
          <w:szCs w:val="28"/>
        </w:rPr>
        <w:t>Période 1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9"/>
        <w:gridCol w:w="3118"/>
        <w:gridCol w:w="2252"/>
        <w:gridCol w:w="2793"/>
      </w:tblGrid>
      <w:tr w:rsidR="00B33802" w:rsidRPr="004D1216" w:rsidTr="001B7020">
        <w:tc>
          <w:tcPr>
            <w:tcW w:w="2519" w:type="dxa"/>
            <w:shd w:val="clear" w:color="auto" w:fill="BFBFBF" w:themeFill="background1" w:themeFillShade="BF"/>
            <w:vAlign w:val="center"/>
          </w:tcPr>
          <w:p w:rsidR="00B33802" w:rsidRDefault="00B33802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Littérature </w:t>
            </w:r>
          </w:p>
          <w:p w:rsidR="00B33802" w:rsidRPr="004D1216" w:rsidRDefault="00B33802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d’œuvres complètes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B33802" w:rsidRDefault="00B33802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Lecture</w:t>
            </w:r>
          </w:p>
          <w:p w:rsidR="00FC7DB8" w:rsidRDefault="00B33802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épisodes</w:t>
            </w:r>
          </w:p>
          <w:p w:rsidR="00B33802" w:rsidRPr="004D1216" w:rsidRDefault="00FC7DB8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proofErr w:type="spellStart"/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Multilectures</w:t>
            </w:r>
            <w:proofErr w:type="spellEnd"/>
            <w:r w:rsidR="00B33802"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B33802" w:rsidRPr="004D1216" w:rsidRDefault="00B33802" w:rsidP="0099504F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Production d’écrits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:rsidR="00B33802" w:rsidRPr="004D1216" w:rsidRDefault="00B33802" w:rsidP="00B33802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Lecture en réseau </w:t>
            </w:r>
          </w:p>
          <w:p w:rsidR="00B33802" w:rsidRPr="004D1216" w:rsidRDefault="00B33802" w:rsidP="00B33802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plaisir - Ecoute</w:t>
            </w:r>
          </w:p>
        </w:tc>
      </w:tr>
      <w:tr w:rsidR="00B33802" w:rsidRPr="004D1216" w:rsidTr="00B33802">
        <w:tc>
          <w:tcPr>
            <w:tcW w:w="2519" w:type="dxa"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Gare à la maîtresse</w:t>
            </w: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33802" w:rsidRPr="00B33802" w:rsidRDefault="00B33802" w:rsidP="00B33802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Clément et le </w:t>
            </w:r>
            <w:r w:rsidR="00FC7DB8">
              <w:rPr>
                <w:rFonts w:ascii="Century Gothic" w:hAnsi="Century Gothic"/>
                <w:sz w:val="20"/>
                <w:szCs w:val="20"/>
              </w:rPr>
              <w:t xml:space="preserve">coquillage </w:t>
            </w:r>
          </w:p>
          <w:p w:rsidR="00B33802" w:rsidRDefault="00FC7DB8" w:rsidP="00B33802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Tibili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33802" w:rsidRDefault="00FC7DB8" w:rsidP="00B33802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Pinocchio </w:t>
            </w:r>
          </w:p>
          <w:p w:rsidR="006C152B" w:rsidRPr="00B33802" w:rsidRDefault="00FC7DB8" w:rsidP="00B33802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loup et les  7 chevreaux </w:t>
            </w:r>
          </w:p>
          <w:p w:rsidR="00B33802" w:rsidRPr="00B33802" w:rsidRDefault="00B33802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A la manière de </w:t>
            </w:r>
            <w:r>
              <w:rPr>
                <w:rFonts w:ascii="Century Gothic" w:hAnsi="Century Gothic"/>
                <w:sz w:val="20"/>
                <w:szCs w:val="20"/>
              </w:rPr>
              <w:t>Ramos</w:t>
            </w:r>
            <w:r w:rsidRPr="00B33802">
              <w:rPr>
                <w:rFonts w:ascii="Century Gothic" w:hAnsi="Century Gothic"/>
                <w:sz w:val="20"/>
                <w:szCs w:val="20"/>
              </w:rPr>
              <w:t> :</w:t>
            </w:r>
          </w:p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C’est moi le plus …</w:t>
            </w:r>
          </w:p>
        </w:tc>
        <w:tc>
          <w:tcPr>
            <w:tcW w:w="2793" w:type="dxa"/>
            <w:vMerge w:val="restart"/>
          </w:tcPr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Chapeau rond rouge</w:t>
            </w:r>
          </w:p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 Hansel et </w:t>
            </w:r>
            <w:proofErr w:type="spellStart"/>
            <w:r w:rsidRPr="00B33802">
              <w:rPr>
                <w:rFonts w:ascii="Century Gothic" w:hAnsi="Century Gothic"/>
                <w:sz w:val="20"/>
                <w:szCs w:val="20"/>
              </w:rPr>
              <w:t>Gretel</w:t>
            </w:r>
            <w:proofErr w:type="spellEnd"/>
          </w:p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 Le petit chaperon rouge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Le petit poucet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Réseau Ramos :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 ballon 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code de la route 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 lit petit monstre</w:t>
            </w:r>
          </w:p>
          <w:p w:rsid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plus malin</w:t>
            </w:r>
          </w:p>
          <w:p w:rsidR="00B33802" w:rsidRPr="00B33802" w:rsidRDefault="00B3380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18"/>
                <w:szCs w:val="20"/>
              </w:rPr>
              <w:t>Le loup qui voulait être</w:t>
            </w:r>
            <w:r>
              <w:rPr>
                <w:rFonts w:ascii="Century Gothic" w:hAnsi="Century Gothic"/>
                <w:sz w:val="18"/>
                <w:szCs w:val="20"/>
              </w:rPr>
              <w:t>…</w:t>
            </w:r>
          </w:p>
        </w:tc>
      </w:tr>
      <w:tr w:rsidR="00B33802" w:rsidRPr="004D1216" w:rsidTr="00B33802">
        <w:tc>
          <w:tcPr>
            <w:tcW w:w="2519" w:type="dxa"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C’est moi le plus fort - Ramos</w:t>
            </w: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3" w:type="dxa"/>
            <w:vMerge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802" w:rsidRPr="004D1216" w:rsidTr="00B33802">
        <w:tc>
          <w:tcPr>
            <w:tcW w:w="2519" w:type="dxa"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C’est moi le plus beau - Ramos</w:t>
            </w:r>
          </w:p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93" w:type="dxa"/>
            <w:vMerge/>
          </w:tcPr>
          <w:p w:rsidR="00B33802" w:rsidRPr="00B33802" w:rsidRDefault="00B33802" w:rsidP="009950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3802" w:rsidRPr="004D1216" w:rsidTr="008F0641">
        <w:tc>
          <w:tcPr>
            <w:tcW w:w="10682" w:type="dxa"/>
            <w:gridSpan w:val="4"/>
            <w:vAlign w:val="center"/>
          </w:tcPr>
          <w:p w:rsidR="00B33802" w:rsidRPr="00B33802" w:rsidRDefault="00B33802" w:rsidP="006C152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Livre à lire pendant les vacances : </w:t>
            </w:r>
            <w:proofErr w:type="spellStart"/>
            <w:r w:rsidRPr="006C152B">
              <w:rPr>
                <w:rFonts w:ascii="Century Gothic" w:hAnsi="Century Gothic"/>
                <w:b/>
                <w:sz w:val="20"/>
                <w:szCs w:val="20"/>
              </w:rPr>
              <w:t>pokko</w:t>
            </w:r>
            <w:proofErr w:type="spellEnd"/>
            <w:r w:rsidRPr="006C152B">
              <w:rPr>
                <w:rFonts w:ascii="Century Gothic" w:hAnsi="Century Gothic"/>
                <w:b/>
                <w:sz w:val="20"/>
                <w:szCs w:val="20"/>
              </w:rPr>
              <w:t xml:space="preserve"> et la rivière</w:t>
            </w:r>
            <w:r w:rsidRPr="00B33802"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</w:p>
        </w:tc>
      </w:tr>
    </w:tbl>
    <w:p w:rsidR="006101A0" w:rsidRPr="004D1216" w:rsidRDefault="00737699" w:rsidP="006101A0">
      <w:pPr>
        <w:rPr>
          <w:rFonts w:ascii="Champagne &amp; Limousines" w:hAnsi="Champagne &amp; Limousines"/>
          <w:b/>
          <w:sz w:val="28"/>
          <w:szCs w:val="28"/>
        </w:rPr>
      </w:pPr>
      <w:r w:rsidRPr="005D7C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A3736C8" wp14:editId="033D456A">
            <wp:simplePos x="0" y="0"/>
            <wp:positionH relativeFrom="column">
              <wp:posOffset>5988655</wp:posOffset>
            </wp:positionH>
            <wp:positionV relativeFrom="paragraph">
              <wp:posOffset>147512</wp:posOffset>
            </wp:positionV>
            <wp:extent cx="674958" cy="606056"/>
            <wp:effectExtent l="0" t="0" r="0" b="3810"/>
            <wp:wrapNone/>
            <wp:docPr id="5" name="il_fi" descr="http://ecx.images-amazon.com/images/I/51E1Yh568o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51E1Yh568oL._SL500_AA3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0" t="14498" r="11891" b="19703"/>
                    <a:stretch/>
                  </pic:blipFill>
                  <pic:spPr bwMode="auto">
                    <a:xfrm>
                      <a:off x="0" y="0"/>
                      <a:ext cx="674958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4F" w:rsidRPr="001B7020" w:rsidRDefault="0099504F" w:rsidP="00E31651">
      <w:pPr>
        <w:shd w:val="clear" w:color="auto" w:fill="DDDDFF"/>
        <w:jc w:val="center"/>
        <w:rPr>
          <w:rFonts w:ascii="Champagne &amp; Limousines" w:hAnsi="Champagne &amp; Limousines"/>
          <w:b/>
          <w:sz w:val="36"/>
          <w:szCs w:val="28"/>
        </w:rPr>
      </w:pPr>
      <w:r w:rsidRPr="001B7020">
        <w:rPr>
          <w:rFonts w:ascii="Champagne &amp; Limousines" w:hAnsi="Champagne &amp; Limousines"/>
          <w:b/>
          <w:sz w:val="36"/>
          <w:szCs w:val="28"/>
        </w:rPr>
        <w:t>Période 2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46"/>
        <w:gridCol w:w="2891"/>
        <w:gridCol w:w="2126"/>
        <w:gridCol w:w="2919"/>
      </w:tblGrid>
      <w:tr w:rsidR="006C152B" w:rsidRPr="004D1216" w:rsidTr="001B7020">
        <w:tc>
          <w:tcPr>
            <w:tcW w:w="2746" w:type="dxa"/>
            <w:shd w:val="clear" w:color="auto" w:fill="BFBFBF" w:themeFill="background1" w:themeFillShade="BF"/>
            <w:vAlign w:val="center"/>
          </w:tcPr>
          <w:p w:rsidR="00F35B13" w:rsidRDefault="00F35B13" w:rsidP="00F35B13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Littérature </w:t>
            </w:r>
          </w:p>
          <w:p w:rsidR="006C152B" w:rsidRPr="004D1216" w:rsidRDefault="00F35B13" w:rsidP="00F35B13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d’œuvres complètes</w:t>
            </w:r>
          </w:p>
        </w:tc>
        <w:tc>
          <w:tcPr>
            <w:tcW w:w="2891" w:type="dxa"/>
            <w:shd w:val="clear" w:color="auto" w:fill="BFBFBF" w:themeFill="background1" w:themeFillShade="BF"/>
          </w:tcPr>
          <w:p w:rsidR="006C152B" w:rsidRDefault="006C152B" w:rsidP="006C152B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Lecture</w:t>
            </w:r>
          </w:p>
          <w:p w:rsidR="006C152B" w:rsidRDefault="006C152B" w:rsidP="006C152B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épisodes</w:t>
            </w:r>
          </w:p>
          <w:p w:rsidR="00FC7DB8" w:rsidRPr="004D1216" w:rsidRDefault="00FC7DB8" w:rsidP="006C152B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proofErr w:type="spellStart"/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Multilectures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C152B" w:rsidRPr="004D1216" w:rsidRDefault="006C152B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Production d’écrits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6C152B" w:rsidRPr="004D1216" w:rsidRDefault="006C152B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en réseau – Lecture plaisir - Ecoute</w:t>
            </w:r>
          </w:p>
        </w:tc>
      </w:tr>
      <w:tr w:rsidR="006C152B" w:rsidRPr="004D1216" w:rsidTr="00E31651">
        <w:trPr>
          <w:trHeight w:val="883"/>
        </w:trPr>
        <w:tc>
          <w:tcPr>
            <w:tcW w:w="2746" w:type="dxa"/>
            <w:vAlign w:val="center"/>
          </w:tcPr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>Dépêche-toi Père-Noël</w:t>
            </w:r>
          </w:p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</w:tcPr>
          <w:p w:rsidR="00AA563F" w:rsidRDefault="00AA563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Zoom chat de traî</w:t>
            </w:r>
            <w:r w:rsidR="00FC7DB8">
              <w:rPr>
                <w:rFonts w:ascii="Century Gothic" w:hAnsi="Century Gothic"/>
                <w:sz w:val="20"/>
                <w:szCs w:val="20"/>
              </w:rPr>
              <w:t xml:space="preserve">neau </w:t>
            </w:r>
          </w:p>
          <w:p w:rsidR="008E5E47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musicien de Brême</w:t>
            </w:r>
          </w:p>
          <w:p w:rsidR="008E5E47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Les animaux polaires </w:t>
            </w:r>
          </w:p>
          <w:p w:rsidR="008E5E47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Ré</w:t>
            </w:r>
            <w:r w:rsidR="00FC7DB8">
              <w:rPr>
                <w:rFonts w:ascii="Century Gothic" w:hAnsi="Century Gothic"/>
                <w:sz w:val="20"/>
                <w:szCs w:val="20"/>
              </w:rPr>
              <w:t xml:space="preserve">volution dans le calendrier </w:t>
            </w:r>
          </w:p>
          <w:p w:rsidR="00FC7DB8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Pr="006C152B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Une lettre </w:t>
            </w:r>
          </w:p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>Ecriture d’une lettre au Père-Noël</w:t>
            </w:r>
          </w:p>
          <w:p w:rsidR="006C152B" w:rsidRPr="006C152B" w:rsidRDefault="006C152B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C152B" w:rsidRPr="006C152B" w:rsidRDefault="006C152B" w:rsidP="00F35B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 xml:space="preserve">Ecriture du poème </w:t>
            </w:r>
            <w:proofErr w:type="gramStart"/>
            <w:r w:rsidRPr="006C152B">
              <w:rPr>
                <w:rFonts w:ascii="Century Gothic" w:hAnsi="Century Gothic"/>
                <w:sz w:val="20"/>
                <w:szCs w:val="20"/>
              </w:rPr>
              <w:t>de Obaldia</w:t>
            </w:r>
            <w:proofErr w:type="gramEnd"/>
            <w:r w:rsidRPr="006C152B">
              <w:rPr>
                <w:rFonts w:ascii="Century Gothic" w:hAnsi="Century Gothic"/>
                <w:sz w:val="20"/>
                <w:szCs w:val="20"/>
              </w:rPr>
              <w:t xml:space="preserve"> avec les prénoms de la classe (</w:t>
            </w:r>
            <w:proofErr w:type="spellStart"/>
            <w:r w:rsidR="00F35B13">
              <w:rPr>
                <w:rFonts w:ascii="Century Gothic" w:hAnsi="Century Gothic"/>
                <w:sz w:val="20"/>
                <w:szCs w:val="20"/>
              </w:rPr>
              <w:t>DImanche</w:t>
            </w:r>
            <w:proofErr w:type="spellEnd"/>
            <w:r w:rsidRPr="006C152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2919" w:type="dxa"/>
            <w:vMerge w:val="restart"/>
            <w:vAlign w:val="center"/>
          </w:tcPr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>Le Père-Noël et les fourmis – P. Corentin</w:t>
            </w:r>
          </w:p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 xml:space="preserve">La robe de Noël - </w:t>
            </w:r>
            <w:proofErr w:type="spellStart"/>
            <w:r w:rsidRPr="006C152B">
              <w:rPr>
                <w:rFonts w:ascii="Century Gothic" w:hAnsi="Century Gothic"/>
                <w:sz w:val="20"/>
                <w:szCs w:val="20"/>
              </w:rPr>
              <w:t>Satomi</w:t>
            </w:r>
            <w:proofErr w:type="spellEnd"/>
            <w:r w:rsidRPr="006C152B">
              <w:rPr>
                <w:rFonts w:ascii="Century Gothic" w:hAnsi="Century Gothic"/>
                <w:sz w:val="20"/>
                <w:szCs w:val="20"/>
              </w:rPr>
              <w:t xml:space="preserve"> Ichikawa</w:t>
            </w:r>
          </w:p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 xml:space="preserve">Quand je serai grand, je serai Père-Noël – </w:t>
            </w:r>
            <w:proofErr w:type="spellStart"/>
            <w:r w:rsidRPr="006C152B">
              <w:rPr>
                <w:rFonts w:ascii="Century Gothic" w:hAnsi="Century Gothic"/>
                <w:sz w:val="20"/>
                <w:szCs w:val="20"/>
              </w:rPr>
              <w:t>Solotareff</w:t>
            </w:r>
            <w:proofErr w:type="spellEnd"/>
          </w:p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 xml:space="preserve">Cher Père-Noël – Jeanne </w:t>
            </w:r>
            <w:proofErr w:type="spellStart"/>
            <w:r w:rsidRPr="006C152B">
              <w:rPr>
                <w:rFonts w:ascii="Century Gothic" w:hAnsi="Century Gothic"/>
                <w:sz w:val="20"/>
                <w:szCs w:val="20"/>
              </w:rPr>
              <w:t>Ashbé</w:t>
            </w:r>
            <w:proofErr w:type="spellEnd"/>
          </w:p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>La véritable histoire du Père-Noël – M-A. Boucher</w:t>
            </w:r>
          </w:p>
          <w:p w:rsidR="006C152B" w:rsidRPr="006C152B" w:rsidRDefault="006C152B" w:rsidP="00E227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52B">
              <w:rPr>
                <w:rFonts w:ascii="Century Gothic" w:hAnsi="Century Gothic"/>
                <w:sz w:val="20"/>
                <w:szCs w:val="20"/>
              </w:rPr>
              <w:t>+ autres contes de Noël</w:t>
            </w:r>
          </w:p>
        </w:tc>
      </w:tr>
      <w:tr w:rsidR="00737699" w:rsidRPr="004D1216" w:rsidTr="00F3344C">
        <w:trPr>
          <w:trHeight w:val="979"/>
        </w:trPr>
        <w:tc>
          <w:tcPr>
            <w:tcW w:w="2746" w:type="dxa"/>
            <w:vAlign w:val="center"/>
          </w:tcPr>
          <w:p w:rsidR="00737699" w:rsidRDefault="00F3344C" w:rsidP="00F3344C">
            <w:pPr>
              <w:jc w:val="center"/>
            </w:pPr>
            <w:r w:rsidRPr="00F3344C">
              <w:rPr>
                <w:rFonts w:ascii="Century Gothic" w:hAnsi="Century Gothic"/>
                <w:sz w:val="20"/>
                <w:szCs w:val="20"/>
              </w:rPr>
              <w:t>La lettre au Père-Noël</w:t>
            </w:r>
          </w:p>
        </w:tc>
        <w:tc>
          <w:tcPr>
            <w:tcW w:w="2891" w:type="dxa"/>
            <w:vMerge/>
          </w:tcPr>
          <w:p w:rsidR="00737699" w:rsidRPr="006C152B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37699" w:rsidRPr="006C152B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</w:tcPr>
          <w:p w:rsidR="00737699" w:rsidRPr="006C152B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1651" w:rsidRPr="004D1216" w:rsidTr="00E31651">
        <w:trPr>
          <w:trHeight w:val="992"/>
        </w:trPr>
        <w:tc>
          <w:tcPr>
            <w:tcW w:w="2746" w:type="dxa"/>
            <w:vAlign w:val="center"/>
          </w:tcPr>
          <w:p w:rsidR="00E31651" w:rsidRPr="006C152B" w:rsidRDefault="00E31651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Flocon d’argent</w:t>
            </w:r>
          </w:p>
          <w:p w:rsidR="00E31651" w:rsidRPr="006C152B" w:rsidRDefault="00E31651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E31651" w:rsidRPr="006C152B" w:rsidRDefault="00E31651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31651" w:rsidRPr="006C152B" w:rsidRDefault="00E31651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E31651" w:rsidRPr="006C152B" w:rsidRDefault="00E31651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152B" w:rsidRPr="004D1216" w:rsidTr="00A33AF3">
        <w:tc>
          <w:tcPr>
            <w:tcW w:w="10682" w:type="dxa"/>
            <w:gridSpan w:val="4"/>
          </w:tcPr>
          <w:p w:rsidR="006C152B" w:rsidRPr="006C152B" w:rsidRDefault="006C152B" w:rsidP="006C152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Livre</w:t>
            </w:r>
            <w:r w:rsidRPr="006C152B">
              <w:rPr>
                <w:rFonts w:ascii="Century Gothic" w:hAnsi="Century Gothic"/>
                <w:sz w:val="20"/>
                <w:szCs w:val="20"/>
              </w:rPr>
              <w:t xml:space="preserve"> à lire pendant les vacances : </w:t>
            </w:r>
            <w:bookmarkStart w:id="0" w:name="_GoBack"/>
            <w:r w:rsidRPr="00FC7DB8">
              <w:rPr>
                <w:rFonts w:ascii="Century Gothic" w:hAnsi="Century Gothic"/>
                <w:b/>
                <w:sz w:val="20"/>
                <w:szCs w:val="20"/>
              </w:rPr>
              <w:t>L’enfant d’éléphant</w:t>
            </w:r>
            <w:bookmarkEnd w:id="0"/>
          </w:p>
        </w:tc>
      </w:tr>
    </w:tbl>
    <w:p w:rsidR="0099504F" w:rsidRPr="004D1216" w:rsidRDefault="0099504F" w:rsidP="0099504F">
      <w:pPr>
        <w:rPr>
          <w:rFonts w:ascii="Champagne &amp; Limousines" w:hAnsi="Champagne &amp; Limousines"/>
          <w:b/>
          <w:sz w:val="28"/>
          <w:szCs w:val="28"/>
        </w:rPr>
      </w:pPr>
    </w:p>
    <w:p w:rsidR="00D75F23" w:rsidRPr="004D1216" w:rsidRDefault="00D75F23" w:rsidP="0099504F">
      <w:pPr>
        <w:rPr>
          <w:rFonts w:ascii="Champagne &amp; Limousines" w:hAnsi="Champagne &amp; Limousines"/>
          <w:b/>
          <w:sz w:val="28"/>
          <w:szCs w:val="28"/>
        </w:rPr>
      </w:pPr>
    </w:p>
    <w:p w:rsidR="00D75F23" w:rsidRPr="004D1216" w:rsidRDefault="0096184C" w:rsidP="0096184C">
      <w:pPr>
        <w:jc w:val="right"/>
        <w:rPr>
          <w:rFonts w:ascii="Champagne &amp; Limousines" w:hAnsi="Champagne &amp; Limousines"/>
          <w:b/>
          <w:sz w:val="28"/>
          <w:szCs w:val="28"/>
        </w:rPr>
      </w:pPr>
      <w:proofErr w:type="spellStart"/>
      <w:proofErr w:type="gramStart"/>
      <w:r>
        <w:rPr>
          <w:rFonts w:ascii="Champagne &amp; Limousines" w:hAnsi="Champagne &amp; Limousines"/>
          <w:b/>
          <w:sz w:val="28"/>
          <w:szCs w:val="28"/>
        </w:rPr>
        <w:t>ecoledecrevette</w:t>
      </w:r>
      <w:proofErr w:type="spellEnd"/>
      <w:proofErr w:type="gramEnd"/>
    </w:p>
    <w:p w:rsidR="004E492F" w:rsidRPr="001B7020" w:rsidRDefault="00737699" w:rsidP="00E31651">
      <w:pPr>
        <w:shd w:val="clear" w:color="auto" w:fill="DDDDFF"/>
        <w:jc w:val="center"/>
        <w:rPr>
          <w:rFonts w:ascii="Champagne &amp; Limousines" w:hAnsi="Champagne &amp; Limousines"/>
          <w:b/>
          <w:sz w:val="36"/>
          <w:szCs w:val="28"/>
        </w:rPr>
      </w:pPr>
      <w:r w:rsidRPr="00C86138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307C0129" wp14:editId="20455C56">
            <wp:simplePos x="0" y="0"/>
            <wp:positionH relativeFrom="column">
              <wp:posOffset>-150495</wp:posOffset>
            </wp:positionH>
            <wp:positionV relativeFrom="paragraph">
              <wp:posOffset>-391160</wp:posOffset>
            </wp:positionV>
            <wp:extent cx="818515" cy="927735"/>
            <wp:effectExtent l="0" t="0" r="635" b="5715"/>
            <wp:wrapNone/>
            <wp:docPr id="6" name="il_fi" descr="http://img.over-blog.com/200x227/1/35/13/57/12-04/Max-et-lili-c-est-la-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200x227/1/35/13/57/12-04/Max-et-lili-c-est-la-v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92F" w:rsidRPr="001B7020">
        <w:rPr>
          <w:rFonts w:ascii="Champagne &amp; Limousines" w:hAnsi="Champagne &amp; Limousines"/>
          <w:b/>
          <w:sz w:val="36"/>
          <w:szCs w:val="28"/>
        </w:rPr>
        <w:t>Période 3 :</w:t>
      </w:r>
      <w:r w:rsidRPr="00737699">
        <w:rPr>
          <w:rFonts w:ascii="Arial" w:hAnsi="Arial" w:cs="Arial"/>
          <w:noProof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9"/>
        <w:gridCol w:w="2898"/>
        <w:gridCol w:w="2126"/>
        <w:gridCol w:w="2919"/>
      </w:tblGrid>
      <w:tr w:rsidR="00F35B13" w:rsidRPr="004D1216" w:rsidTr="001B7020"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F35B13" w:rsidRDefault="00737699" w:rsidP="00F35B13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     </w:t>
            </w:r>
            <w:r w:rsidR="00F35B13"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Littérature </w:t>
            </w:r>
          </w:p>
          <w:p w:rsidR="00F35B13" w:rsidRPr="004D1216" w:rsidRDefault="00F35B13" w:rsidP="00F35B13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d’œuvres complètes</w:t>
            </w:r>
          </w:p>
        </w:tc>
        <w:tc>
          <w:tcPr>
            <w:tcW w:w="2898" w:type="dxa"/>
            <w:shd w:val="clear" w:color="auto" w:fill="BFBFBF" w:themeFill="background1" w:themeFillShade="BF"/>
          </w:tcPr>
          <w:p w:rsidR="00F35B13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 xml:space="preserve">Lecture </w:t>
            </w:r>
          </w:p>
          <w:p w:rsidR="00F35B13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épisodes</w:t>
            </w:r>
          </w:p>
          <w:p w:rsidR="00FC7DB8" w:rsidRPr="004D1216" w:rsidRDefault="00FC7DB8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proofErr w:type="spellStart"/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Multilectures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F35B13" w:rsidRPr="004D1216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Production d’écrits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F35B13" w:rsidRPr="004D1216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en réseau – Lecture plaisir - Ecoute</w:t>
            </w:r>
          </w:p>
        </w:tc>
      </w:tr>
      <w:tr w:rsidR="008E5E47" w:rsidRPr="004D1216" w:rsidTr="00FC7DB8">
        <w:trPr>
          <w:trHeight w:val="422"/>
        </w:trPr>
        <w:tc>
          <w:tcPr>
            <w:tcW w:w="2739" w:type="dxa"/>
            <w:vAlign w:val="center"/>
          </w:tcPr>
          <w:p w:rsidR="008E5E47" w:rsidRPr="00B33802" w:rsidRDefault="008E5E47" w:rsidP="008E5E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33802">
              <w:rPr>
                <w:rFonts w:ascii="Century Gothic" w:hAnsi="Century Gothic"/>
                <w:sz w:val="20"/>
                <w:szCs w:val="20"/>
              </w:rPr>
              <w:t>Popotka</w:t>
            </w:r>
            <w:proofErr w:type="spellEnd"/>
          </w:p>
        </w:tc>
        <w:tc>
          <w:tcPr>
            <w:tcW w:w="2898" w:type="dxa"/>
            <w:vMerge w:val="restart"/>
          </w:tcPr>
          <w:p w:rsidR="00AA563F" w:rsidRDefault="00AA563F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A563F" w:rsidRDefault="00AA563F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E5E47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 dent du géant</w:t>
            </w:r>
          </w:p>
          <w:p w:rsidR="00FC7DB8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Wanapiti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et sa dent de lait </w:t>
            </w:r>
          </w:p>
          <w:p w:rsidR="00FC7DB8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Pr="00B33802" w:rsidRDefault="00FC7DB8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E5E47" w:rsidRPr="00B33802" w:rsidRDefault="008E5E47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Transformer </w:t>
            </w:r>
            <w:proofErr w:type="gramStart"/>
            <w:r w:rsidRPr="00B33802">
              <w:rPr>
                <w:rFonts w:ascii="Century Gothic" w:hAnsi="Century Gothic"/>
                <w:sz w:val="20"/>
                <w:szCs w:val="20"/>
              </w:rPr>
              <w:t>une</w:t>
            </w:r>
            <w:proofErr w:type="gramEnd"/>
            <w:r w:rsidRPr="00B33802">
              <w:rPr>
                <w:rFonts w:ascii="Century Gothic" w:hAnsi="Century Gothic"/>
                <w:sz w:val="20"/>
                <w:szCs w:val="20"/>
              </w:rPr>
              <w:t xml:space="preserve"> extrait en BD</w:t>
            </w:r>
          </w:p>
          <w:p w:rsidR="008E5E47" w:rsidRPr="00B33802" w:rsidRDefault="008E5E47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E5E47" w:rsidRPr="00B33802" w:rsidRDefault="008E5E47" w:rsidP="00D75F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Ecrire à partir d’images séquentielles</w:t>
            </w:r>
          </w:p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vAlign w:val="center"/>
          </w:tcPr>
          <w:p w:rsidR="008E5E47" w:rsidRDefault="008E5E47" w:rsidP="00783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Série de Max et Lili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Série de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Popotka</w:t>
            </w:r>
            <w:proofErr w:type="spellEnd"/>
          </w:p>
          <w:p w:rsidR="008E5E47" w:rsidRPr="00B33802" w:rsidRDefault="00737699" w:rsidP="00783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6CC6BBB" wp14:editId="3B4D9809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211455</wp:posOffset>
                  </wp:positionV>
                  <wp:extent cx="701675" cy="701675"/>
                  <wp:effectExtent l="0" t="0" r="3175" b="3175"/>
                  <wp:wrapNone/>
                  <wp:docPr id="4" name="il_fi" descr="http://www.ac-grenoble.fr/ecole/74/vallee-verte/IMG/portrait_loup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c-grenoble.fr/ecole/74/vallee-verte/IMG/portrait_loup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E47">
              <w:rPr>
                <w:rFonts w:ascii="Century Gothic" w:hAnsi="Century Gothic"/>
                <w:sz w:val="20"/>
                <w:szCs w:val="20"/>
              </w:rPr>
              <w:t xml:space="preserve">Autour de Geoffroy de </w:t>
            </w:r>
            <w:proofErr w:type="spellStart"/>
            <w:r w:rsidR="008E5E47">
              <w:rPr>
                <w:rFonts w:ascii="Century Gothic" w:hAnsi="Century Gothic"/>
                <w:sz w:val="20"/>
                <w:szCs w:val="20"/>
              </w:rPr>
              <w:t>Pennart</w:t>
            </w:r>
            <w:proofErr w:type="spellEnd"/>
          </w:p>
          <w:p w:rsidR="008E5E47" w:rsidRPr="00B33802" w:rsidRDefault="008E5E47" w:rsidP="00783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5E47" w:rsidRPr="004D1216" w:rsidTr="00FC7DB8">
        <w:trPr>
          <w:trHeight w:val="413"/>
        </w:trPr>
        <w:tc>
          <w:tcPr>
            <w:tcW w:w="2739" w:type="dxa"/>
            <w:vAlign w:val="center"/>
          </w:tcPr>
          <w:p w:rsidR="008E5E47" w:rsidRPr="00B33802" w:rsidRDefault="008E5E47" w:rsidP="008E5E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>Max et Koffi sont copains</w:t>
            </w:r>
          </w:p>
        </w:tc>
        <w:tc>
          <w:tcPr>
            <w:tcW w:w="2898" w:type="dxa"/>
            <w:vMerge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5E47" w:rsidRPr="004D1216" w:rsidTr="00FC7DB8">
        <w:trPr>
          <w:trHeight w:val="420"/>
        </w:trPr>
        <w:tc>
          <w:tcPr>
            <w:tcW w:w="2739" w:type="dxa"/>
            <w:vAlign w:val="center"/>
          </w:tcPr>
          <w:p w:rsidR="008E5E47" w:rsidRPr="00B33802" w:rsidRDefault="008E5E47" w:rsidP="00FC04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Chapeau rond rouge</w:t>
            </w:r>
          </w:p>
        </w:tc>
        <w:tc>
          <w:tcPr>
            <w:tcW w:w="2898" w:type="dxa"/>
            <w:vMerge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5E47" w:rsidRPr="004D1216" w:rsidTr="00FC7DB8">
        <w:trPr>
          <w:trHeight w:val="412"/>
        </w:trPr>
        <w:tc>
          <w:tcPr>
            <w:tcW w:w="2739" w:type="dxa"/>
            <w:vAlign w:val="center"/>
          </w:tcPr>
          <w:p w:rsidR="008E5E47" w:rsidRDefault="008E5E47" w:rsidP="00FC04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 suis revenu</w:t>
            </w:r>
          </w:p>
        </w:tc>
        <w:tc>
          <w:tcPr>
            <w:tcW w:w="2898" w:type="dxa"/>
            <w:vMerge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5E47" w:rsidRPr="004D1216" w:rsidTr="00FC7DB8">
        <w:trPr>
          <w:trHeight w:val="418"/>
        </w:trPr>
        <w:tc>
          <w:tcPr>
            <w:tcW w:w="2739" w:type="dxa"/>
            <w:vAlign w:val="center"/>
          </w:tcPr>
          <w:p w:rsidR="008E5E47" w:rsidRDefault="008E5E47" w:rsidP="00FC046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loup est revenu</w:t>
            </w:r>
          </w:p>
        </w:tc>
        <w:tc>
          <w:tcPr>
            <w:tcW w:w="2898" w:type="dxa"/>
            <w:vMerge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8E5E47" w:rsidRPr="00B33802" w:rsidRDefault="008E5E47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5B13" w:rsidRPr="004D1216" w:rsidTr="00CB194E">
        <w:tc>
          <w:tcPr>
            <w:tcW w:w="10682" w:type="dxa"/>
            <w:gridSpan w:val="4"/>
          </w:tcPr>
          <w:p w:rsidR="00F35B13" w:rsidRPr="00B33802" w:rsidRDefault="00F35B13" w:rsidP="00FC7DB8">
            <w:pPr>
              <w:rPr>
                <w:rFonts w:ascii="Century Gothic" w:hAnsi="Century Gothic"/>
                <w:sz w:val="20"/>
                <w:szCs w:val="20"/>
              </w:rPr>
            </w:pPr>
            <w:r w:rsidRPr="00B33802">
              <w:rPr>
                <w:rFonts w:ascii="Century Gothic" w:hAnsi="Century Gothic"/>
                <w:sz w:val="20"/>
                <w:szCs w:val="20"/>
              </w:rPr>
              <w:t xml:space="preserve">                              Livre</w:t>
            </w:r>
            <w:r w:rsidR="00A30792">
              <w:rPr>
                <w:rFonts w:ascii="Century Gothic" w:hAnsi="Century Gothic"/>
                <w:sz w:val="20"/>
                <w:szCs w:val="20"/>
              </w:rPr>
              <w:t>s à lire pendant les vacances :</w:t>
            </w:r>
            <w:r w:rsidRPr="00B338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C7DB8">
              <w:rPr>
                <w:rFonts w:ascii="Century Gothic" w:hAnsi="Century Gothic"/>
                <w:b/>
                <w:sz w:val="20"/>
                <w:szCs w:val="20"/>
              </w:rPr>
              <w:t>Le mot interdit</w:t>
            </w:r>
            <w:r w:rsidRPr="00FC7DB8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4E492F" w:rsidRPr="00737699" w:rsidRDefault="004E492F" w:rsidP="004E492F">
      <w:pPr>
        <w:rPr>
          <w:rFonts w:ascii="Champagne &amp; Limousines" w:hAnsi="Champagne &amp; Limousines"/>
          <w:b/>
          <w:szCs w:val="28"/>
        </w:rPr>
      </w:pPr>
    </w:p>
    <w:p w:rsidR="003571D3" w:rsidRPr="001B7020" w:rsidRDefault="003571D3" w:rsidP="00E31651">
      <w:pPr>
        <w:shd w:val="clear" w:color="auto" w:fill="DDDDFF"/>
        <w:jc w:val="center"/>
        <w:rPr>
          <w:rFonts w:ascii="Champagne &amp; Limousines" w:hAnsi="Champagne &amp; Limousines"/>
          <w:b/>
          <w:sz w:val="36"/>
          <w:szCs w:val="28"/>
        </w:rPr>
      </w:pPr>
      <w:r w:rsidRPr="001B7020">
        <w:rPr>
          <w:rFonts w:ascii="Champagne &amp; Limousines" w:hAnsi="Champagne &amp; Limousines"/>
          <w:b/>
          <w:sz w:val="36"/>
          <w:szCs w:val="28"/>
        </w:rPr>
        <w:t>Période 4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0"/>
        <w:gridCol w:w="2745"/>
        <w:gridCol w:w="2268"/>
        <w:gridCol w:w="2919"/>
      </w:tblGrid>
      <w:tr w:rsidR="00F35B13" w:rsidRPr="004D1216" w:rsidTr="001B7020">
        <w:tc>
          <w:tcPr>
            <w:tcW w:w="2750" w:type="dxa"/>
            <w:shd w:val="clear" w:color="auto" w:fill="BFBFBF" w:themeFill="background1" w:themeFillShade="BF"/>
            <w:vAlign w:val="center"/>
          </w:tcPr>
          <w:p w:rsidR="00F35B13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Littérature</w:t>
            </w:r>
          </w:p>
          <w:p w:rsidR="00F35B13" w:rsidRPr="004D1216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d’œuvres complètes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F35B13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Lecture</w:t>
            </w:r>
          </w:p>
          <w:p w:rsidR="00F35B13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épisodes</w:t>
            </w:r>
          </w:p>
          <w:p w:rsidR="00FC7DB8" w:rsidRPr="004D1216" w:rsidRDefault="00FC7DB8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proofErr w:type="spellStart"/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Multilectures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35B13" w:rsidRPr="004D1216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Production d’écrits</w:t>
            </w:r>
          </w:p>
        </w:tc>
        <w:tc>
          <w:tcPr>
            <w:tcW w:w="2919" w:type="dxa"/>
            <w:shd w:val="clear" w:color="auto" w:fill="BFBFBF" w:themeFill="background1" w:themeFillShade="BF"/>
            <w:vAlign w:val="center"/>
          </w:tcPr>
          <w:p w:rsidR="00F35B13" w:rsidRPr="004D1216" w:rsidRDefault="00F35B13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en réseau – Lecture plaisir - Ecoute</w:t>
            </w:r>
          </w:p>
        </w:tc>
      </w:tr>
      <w:tr w:rsidR="00A30792" w:rsidRPr="004D1216" w:rsidTr="002D656E">
        <w:tc>
          <w:tcPr>
            <w:tcW w:w="2750" w:type="dxa"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 xml:space="preserve">L’ami du petit </w:t>
            </w: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tyranosaure</w:t>
            </w:r>
            <w:proofErr w:type="spellEnd"/>
          </w:p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</w:tcPr>
          <w:p w:rsid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D656E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Là où le soleil se lève </w:t>
            </w:r>
          </w:p>
          <w:p w:rsidR="002D656E" w:rsidRDefault="002D656E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Comment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Eul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lang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attrapa le soleil </w:t>
            </w:r>
          </w:p>
          <w:p w:rsidR="00FC7DB8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C7DB8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Mers et océans</w:t>
            </w:r>
          </w:p>
          <w:p w:rsidR="00FC7DB8" w:rsidRPr="00A30792" w:rsidRDefault="00FC7DB8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 planisphère</w:t>
            </w:r>
          </w:p>
        </w:tc>
        <w:tc>
          <w:tcPr>
            <w:tcW w:w="2268" w:type="dxa"/>
            <w:vMerge w:val="restart"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Faire un résumé</w:t>
            </w:r>
          </w:p>
        </w:tc>
        <w:tc>
          <w:tcPr>
            <w:tcW w:w="2919" w:type="dxa"/>
            <w:vMerge w:val="restart"/>
            <w:vAlign w:val="center"/>
          </w:tcPr>
          <w:p w:rsid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Les piquants de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Goz</w:t>
            </w:r>
            <w:proofErr w:type="spellEnd"/>
          </w:p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Cropetite</w:t>
            </w:r>
            <w:proofErr w:type="spellEnd"/>
            <w:r w:rsidRPr="00A30792">
              <w:rPr>
                <w:rFonts w:ascii="Century Gothic" w:hAnsi="Century Gothic"/>
                <w:sz w:val="20"/>
                <w:szCs w:val="20"/>
              </w:rPr>
              <w:t xml:space="preserve"> – Michel Gay</w:t>
            </w:r>
          </w:p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Noune</w:t>
            </w:r>
            <w:proofErr w:type="spellEnd"/>
            <w:r w:rsidRPr="00A30792">
              <w:rPr>
                <w:rFonts w:ascii="Century Gothic" w:hAnsi="Century Gothic"/>
                <w:sz w:val="20"/>
                <w:szCs w:val="20"/>
              </w:rPr>
              <w:t>, l’enfant de la préhistoire</w:t>
            </w:r>
          </w:p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La préhistoire, comment c’était ?</w:t>
            </w:r>
          </w:p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 xml:space="preserve">Moi et mon </w:t>
            </w: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mamouth</w:t>
            </w:r>
            <w:proofErr w:type="spellEnd"/>
          </w:p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Ticayou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le petit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cromagnon</w:t>
            </w:r>
            <w:proofErr w:type="spellEnd"/>
          </w:p>
        </w:tc>
      </w:tr>
      <w:tr w:rsidR="00A30792" w:rsidRPr="004D1216" w:rsidTr="002D656E">
        <w:tc>
          <w:tcPr>
            <w:tcW w:w="2750" w:type="dxa"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 xml:space="preserve">La tribu des </w:t>
            </w: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Préhisto</w:t>
            </w:r>
            <w:proofErr w:type="spellEnd"/>
          </w:p>
          <w:p w:rsidR="00A30792" w:rsidRPr="00A30792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2ACE6677" wp14:editId="4B3DAADD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47625</wp:posOffset>
                  </wp:positionV>
                  <wp:extent cx="749935" cy="782320"/>
                  <wp:effectExtent l="0" t="0" r="0" b="0"/>
                  <wp:wrapNone/>
                  <wp:docPr id="10" name="il_fi" descr="http://materalbum.free.fr/cromignon/COUV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ateralbum.free.fr/cromignon/COUVX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7F6FB"/>
                              </a:clrFrom>
                              <a:clrTo>
                                <a:srgbClr val="F7F6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75" r="9483" b="5702"/>
                          <a:stretch/>
                        </pic:blipFill>
                        <pic:spPr bwMode="auto">
                          <a:xfrm>
                            <a:off x="0" y="0"/>
                            <a:ext cx="74993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5" w:type="dxa"/>
            <w:vMerge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A30792" w:rsidRPr="00A30792" w:rsidRDefault="00A30792" w:rsidP="00B338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0792" w:rsidRPr="004D1216" w:rsidTr="002D656E">
        <w:trPr>
          <w:trHeight w:val="712"/>
        </w:trPr>
        <w:tc>
          <w:tcPr>
            <w:tcW w:w="2750" w:type="dxa"/>
            <w:vAlign w:val="center"/>
          </w:tcPr>
          <w:p w:rsidR="00A30792" w:rsidRPr="00A30792" w:rsidRDefault="00737699" w:rsidP="00A3079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proofErr w:type="spellStart"/>
            <w:r w:rsidR="00A30792" w:rsidRPr="00A30792">
              <w:rPr>
                <w:rFonts w:ascii="Century Gothic" w:hAnsi="Century Gothic"/>
                <w:sz w:val="20"/>
                <w:szCs w:val="20"/>
              </w:rPr>
              <w:t>Cromignon</w:t>
            </w:r>
            <w:proofErr w:type="spellEnd"/>
          </w:p>
        </w:tc>
        <w:tc>
          <w:tcPr>
            <w:tcW w:w="2745" w:type="dxa"/>
            <w:vMerge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19" w:type="dxa"/>
            <w:vMerge/>
            <w:vAlign w:val="center"/>
          </w:tcPr>
          <w:p w:rsidR="00A30792" w:rsidRPr="00A30792" w:rsidRDefault="00A30792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5B13" w:rsidRPr="004D1216" w:rsidTr="00A034EF">
        <w:tc>
          <w:tcPr>
            <w:tcW w:w="10682" w:type="dxa"/>
            <w:gridSpan w:val="4"/>
          </w:tcPr>
          <w:p w:rsidR="00F35B13" w:rsidRPr="00A30792" w:rsidRDefault="00F35B13" w:rsidP="002B5EC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 xml:space="preserve">Livres à lire pendant les vacances : </w:t>
            </w:r>
            <w:r w:rsidRPr="00FC7DB8">
              <w:rPr>
                <w:rFonts w:ascii="Century Gothic" w:hAnsi="Century Gothic"/>
                <w:b/>
                <w:sz w:val="20"/>
                <w:szCs w:val="20"/>
              </w:rPr>
              <w:t xml:space="preserve">Mon petit frère est un </w:t>
            </w:r>
            <w:r w:rsidR="00A30792" w:rsidRPr="00FC7DB8">
              <w:rPr>
                <w:rFonts w:ascii="Century Gothic" w:hAnsi="Century Gothic"/>
                <w:b/>
                <w:sz w:val="20"/>
                <w:szCs w:val="20"/>
              </w:rPr>
              <w:t>extra-terrestre</w:t>
            </w:r>
          </w:p>
        </w:tc>
      </w:tr>
    </w:tbl>
    <w:p w:rsidR="003571D3" w:rsidRPr="00737699" w:rsidRDefault="003571D3" w:rsidP="003571D3">
      <w:pPr>
        <w:rPr>
          <w:rFonts w:ascii="Champagne &amp; Limousines" w:hAnsi="Champagne &amp; Limousines"/>
          <w:b/>
          <w:szCs w:val="28"/>
        </w:rPr>
      </w:pPr>
    </w:p>
    <w:p w:rsidR="003571D3" w:rsidRPr="001B7020" w:rsidRDefault="003571D3" w:rsidP="00E31651">
      <w:pPr>
        <w:shd w:val="clear" w:color="auto" w:fill="DDDDFF"/>
        <w:jc w:val="center"/>
        <w:rPr>
          <w:rFonts w:ascii="Champagne &amp; Limousines" w:hAnsi="Champagne &amp; Limousines"/>
          <w:b/>
          <w:sz w:val="36"/>
          <w:szCs w:val="28"/>
        </w:rPr>
      </w:pPr>
      <w:r w:rsidRPr="001B7020">
        <w:rPr>
          <w:rFonts w:ascii="Champagne &amp; Limousines" w:hAnsi="Champagne &amp; Limousines"/>
          <w:b/>
          <w:sz w:val="36"/>
          <w:szCs w:val="28"/>
        </w:rPr>
        <w:t xml:space="preserve">Période </w:t>
      </w:r>
      <w:r w:rsidR="009F604B" w:rsidRPr="001B7020">
        <w:rPr>
          <w:rFonts w:ascii="Champagne &amp; Limousines" w:hAnsi="Champagne &amp; Limousines"/>
          <w:b/>
          <w:sz w:val="36"/>
          <w:szCs w:val="28"/>
        </w:rPr>
        <w:t>5</w:t>
      </w:r>
      <w:r w:rsidRPr="001B7020">
        <w:rPr>
          <w:rFonts w:ascii="Champagne &amp; Limousines" w:hAnsi="Champagne &amp; Limousines"/>
          <w:b/>
          <w:sz w:val="36"/>
          <w:szCs w:val="28"/>
        </w:rPr>
        <w:t xml:space="preserve"> :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2F152F" w:rsidRPr="004D1216" w:rsidTr="001B7020"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F152F" w:rsidRPr="004D1216" w:rsidRDefault="002F152F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Lecture d’œuvres complètes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F152F" w:rsidRDefault="002F152F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Lecture</w:t>
            </w:r>
          </w:p>
          <w:p w:rsidR="002F152F" w:rsidRDefault="002F152F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épisodes</w:t>
            </w:r>
          </w:p>
          <w:p w:rsidR="002F152F" w:rsidRPr="004D1216" w:rsidRDefault="002F152F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proofErr w:type="spellStart"/>
            <w:r>
              <w:rPr>
                <w:rFonts w:ascii="Champagne &amp; Limousines" w:hAnsi="Champagne &amp; Limousines"/>
                <w:b/>
                <w:sz w:val="24"/>
                <w:szCs w:val="24"/>
              </w:rPr>
              <w:t>Multilectures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2F152F" w:rsidRPr="004D1216" w:rsidRDefault="002F152F" w:rsidP="00BD344E">
            <w:pPr>
              <w:jc w:val="center"/>
              <w:rPr>
                <w:rFonts w:ascii="Champagne &amp; Limousines" w:hAnsi="Champagne &amp; Limousines"/>
                <w:b/>
                <w:sz w:val="24"/>
                <w:szCs w:val="24"/>
              </w:rPr>
            </w:pPr>
            <w:r w:rsidRPr="004D1216">
              <w:rPr>
                <w:rFonts w:ascii="Champagne &amp; Limousines" w:hAnsi="Champagne &amp; Limousines"/>
                <w:b/>
                <w:sz w:val="24"/>
                <w:szCs w:val="24"/>
              </w:rPr>
              <w:t>Production d’écrits</w:t>
            </w:r>
          </w:p>
        </w:tc>
      </w:tr>
      <w:tr w:rsidR="002F152F" w:rsidRPr="00A30792" w:rsidTr="00737699">
        <w:trPr>
          <w:trHeight w:val="971"/>
        </w:trPr>
        <w:tc>
          <w:tcPr>
            <w:tcW w:w="4077" w:type="dxa"/>
            <w:vAlign w:val="center"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Plume le pirate, drôle de pirates</w:t>
            </w:r>
          </w:p>
          <w:p w:rsidR="002F152F" w:rsidRPr="00A30792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37699">
              <w:rPr>
                <w:rFonts w:ascii="Champagne &amp; Limousines" w:hAnsi="Champagne &amp; Limousine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56179B9" wp14:editId="3787B468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117475</wp:posOffset>
                  </wp:positionV>
                  <wp:extent cx="670560" cy="1435100"/>
                  <wp:effectExtent l="0" t="0" r="0" b="0"/>
                  <wp:wrapNone/>
                  <wp:docPr id="12" name="Image 12" descr="http://spelon.free.fr/site/files/nitousit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pelon.free.fr/site/files/nitousit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52F" w:rsidRPr="00A30792">
              <w:rPr>
                <w:rFonts w:ascii="Century Gothic" w:hAnsi="Century Gothic"/>
                <w:sz w:val="20"/>
                <w:szCs w:val="20"/>
              </w:rPr>
              <w:t>(lecture suivie commune)</w:t>
            </w:r>
          </w:p>
        </w:tc>
        <w:tc>
          <w:tcPr>
            <w:tcW w:w="3261" w:type="dxa"/>
            <w:vMerge w:val="restart"/>
          </w:tcPr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château fort </w:t>
            </w: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petit fantôme du château de sable </w:t>
            </w: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 grand cirque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scoubiidouclou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petite poule rousse </w:t>
            </w:r>
          </w:p>
          <w:p w:rsidR="002F152F" w:rsidRDefault="002F152F" w:rsidP="00FC7D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37699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37699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37699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F152F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Ecrire une affiche</w:t>
            </w:r>
          </w:p>
          <w:p w:rsidR="002F152F" w:rsidRPr="00A30792" w:rsidRDefault="00737699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056FC9A" wp14:editId="6425646E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279400</wp:posOffset>
                  </wp:positionV>
                  <wp:extent cx="1105535" cy="963930"/>
                  <wp:effectExtent l="0" t="0" r="0" b="7620"/>
                  <wp:wrapNone/>
                  <wp:docPr id="11" name="Image 11" descr="http://data0.eklablog.com/crevette/mod_article45717069_4f79cd7a96a6a.jpg?6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ta0.eklablog.com/crevette/mod_article45717069_4f79cd7a96a6a.jpg?6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152F" w:rsidRPr="00A30792" w:rsidTr="00737699">
        <w:trPr>
          <w:trHeight w:val="829"/>
        </w:trPr>
        <w:tc>
          <w:tcPr>
            <w:tcW w:w="4077" w:type="dxa"/>
            <w:vAlign w:val="center"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Plume le pirate</w:t>
            </w:r>
          </w:p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(12 tomes)</w:t>
            </w:r>
          </w:p>
        </w:tc>
        <w:tc>
          <w:tcPr>
            <w:tcW w:w="3261" w:type="dxa"/>
            <w:vMerge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F152F" w:rsidRPr="00A30792" w:rsidTr="00737699">
        <w:trPr>
          <w:trHeight w:val="841"/>
        </w:trPr>
        <w:tc>
          <w:tcPr>
            <w:tcW w:w="4077" w:type="dxa"/>
            <w:vAlign w:val="center"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A30792">
              <w:rPr>
                <w:rFonts w:ascii="Century Gothic" w:hAnsi="Century Gothic"/>
                <w:sz w:val="20"/>
                <w:szCs w:val="20"/>
              </w:rPr>
              <w:t>Nitou</w:t>
            </w:r>
            <w:proofErr w:type="spellEnd"/>
            <w:r w:rsidRPr="00A30792">
              <w:rPr>
                <w:rFonts w:ascii="Century Gothic" w:hAnsi="Century Gothic"/>
                <w:sz w:val="20"/>
                <w:szCs w:val="20"/>
              </w:rPr>
              <w:t xml:space="preserve"> l’indien</w:t>
            </w:r>
          </w:p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792">
              <w:rPr>
                <w:rFonts w:ascii="Century Gothic" w:hAnsi="Century Gothic"/>
                <w:sz w:val="20"/>
                <w:szCs w:val="20"/>
              </w:rPr>
              <w:t>(13 tomes)</w:t>
            </w:r>
          </w:p>
        </w:tc>
        <w:tc>
          <w:tcPr>
            <w:tcW w:w="3261" w:type="dxa"/>
            <w:vMerge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2F152F" w:rsidRPr="00A30792" w:rsidRDefault="002F152F" w:rsidP="00BD34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9504F" w:rsidRDefault="00AA14D2" w:rsidP="00E31651">
      <w:pPr>
        <w:jc w:val="center"/>
        <w:rPr>
          <w:rFonts w:ascii="Champagne &amp; Limousines" w:hAnsi="Champagne &amp; Limousines"/>
          <w:b/>
          <w:sz w:val="28"/>
          <w:szCs w:val="28"/>
        </w:rPr>
      </w:pPr>
      <w:r w:rsidRPr="00737699">
        <w:rPr>
          <w:rFonts w:ascii="Champagne &amp; Limousines" w:hAnsi="Champagne &amp; Limousines"/>
          <w:b/>
          <w:sz w:val="28"/>
          <w:szCs w:val="28"/>
          <w:u w:val="single"/>
        </w:rPr>
        <w:t>Tout au long de l’année</w:t>
      </w:r>
      <w:r>
        <w:rPr>
          <w:rFonts w:ascii="Champagne &amp; Limousines" w:hAnsi="Champagne &amp; Limousines"/>
          <w:b/>
          <w:sz w:val="28"/>
          <w:szCs w:val="28"/>
        </w:rPr>
        <w:t> : pièce de théâtre autour du cirque.</w:t>
      </w:r>
    </w:p>
    <w:p w:rsidR="00737699" w:rsidRDefault="00737699" w:rsidP="00737699">
      <w:pPr>
        <w:spacing w:after="0" w:line="240" w:lineRule="auto"/>
        <w:jc w:val="center"/>
        <w:rPr>
          <w:rFonts w:ascii="Champagne &amp; Limousines" w:hAnsi="Champagne &amp; Limousines"/>
          <w:sz w:val="28"/>
          <w:szCs w:val="28"/>
        </w:rPr>
      </w:pPr>
      <w:r w:rsidRPr="00737699">
        <w:rPr>
          <w:rFonts w:ascii="Champagne &amp; Limousines" w:hAnsi="Champagne &amp; Limousines"/>
          <w:b/>
          <w:sz w:val="28"/>
          <w:szCs w:val="28"/>
          <w:u w:val="single"/>
        </w:rPr>
        <w:t>Exercices de lectures</w:t>
      </w:r>
      <w:r w:rsidRPr="00737699">
        <w:rPr>
          <w:rFonts w:ascii="Champagne &amp; Limousines" w:hAnsi="Champagne &amp; Limousines"/>
          <w:sz w:val="28"/>
          <w:szCs w:val="28"/>
          <w:u w:val="single"/>
        </w:rPr>
        <w:t> </w:t>
      </w:r>
      <w:r w:rsidRPr="00737699">
        <w:rPr>
          <w:rFonts w:ascii="Champagne &amp; Limousines" w:hAnsi="Champagne &amp; Limousines"/>
          <w:sz w:val="28"/>
          <w:szCs w:val="28"/>
        </w:rPr>
        <w:t xml:space="preserve">: issus </w:t>
      </w:r>
      <w:r>
        <w:rPr>
          <w:rFonts w:ascii="Champagne &amp; Limousines" w:hAnsi="Champagne &amp; Limousines"/>
          <w:sz w:val="28"/>
          <w:szCs w:val="28"/>
        </w:rPr>
        <w:t xml:space="preserve">notamment </w:t>
      </w:r>
      <w:r w:rsidRPr="00737699">
        <w:rPr>
          <w:rFonts w:ascii="Champagne &amp; Limousines" w:hAnsi="Champagne &amp; Limousines"/>
          <w:sz w:val="28"/>
          <w:szCs w:val="28"/>
        </w:rPr>
        <w:t xml:space="preserve">de </w:t>
      </w:r>
      <w:r w:rsidRPr="00737699">
        <w:rPr>
          <w:rFonts w:ascii="Champagne &amp; Limousines" w:hAnsi="Champagne &amp; Limousines"/>
          <w:b/>
          <w:i/>
          <w:sz w:val="28"/>
          <w:szCs w:val="28"/>
        </w:rPr>
        <w:t>Lectures</w:t>
      </w:r>
      <w:r w:rsidRPr="00737699">
        <w:rPr>
          <w:rFonts w:ascii="Champagne &amp; Limousines" w:hAnsi="Champagne &amp; Limousines"/>
          <w:i/>
          <w:sz w:val="28"/>
          <w:szCs w:val="28"/>
        </w:rPr>
        <w:t xml:space="preserve"> chez Retz</w:t>
      </w:r>
      <w:r>
        <w:rPr>
          <w:rFonts w:ascii="Champagne &amp; Limousines" w:hAnsi="Champagne &amp; Limousines"/>
          <w:sz w:val="28"/>
          <w:szCs w:val="28"/>
        </w:rPr>
        <w:t>,</w:t>
      </w:r>
      <w:r w:rsidRPr="00737699">
        <w:rPr>
          <w:rFonts w:ascii="Arial" w:hAnsi="Arial" w:cs="Arial"/>
          <w:sz w:val="20"/>
          <w:szCs w:val="20"/>
        </w:rPr>
        <w:t xml:space="preserve"> </w:t>
      </w:r>
    </w:p>
    <w:p w:rsidR="00737699" w:rsidRDefault="00737699" w:rsidP="00737699">
      <w:pPr>
        <w:spacing w:after="0" w:line="240" w:lineRule="auto"/>
        <w:jc w:val="center"/>
        <w:rPr>
          <w:rFonts w:ascii="Champagne &amp; Limousines" w:hAnsi="Champagne &amp; Limousines"/>
          <w:sz w:val="28"/>
          <w:szCs w:val="28"/>
        </w:rPr>
      </w:pPr>
      <w:proofErr w:type="gramStart"/>
      <w:r w:rsidRPr="00737699">
        <w:rPr>
          <w:rFonts w:ascii="Champagne &amp; Limousines" w:hAnsi="Champagne &amp; Limousines"/>
          <w:sz w:val="28"/>
          <w:szCs w:val="28"/>
        </w:rPr>
        <w:t>de</w:t>
      </w:r>
      <w:proofErr w:type="gramEnd"/>
      <w:r w:rsidRPr="00737699">
        <w:rPr>
          <w:rFonts w:ascii="Champagne &amp; Limousines" w:hAnsi="Champagne &amp; Limousines"/>
          <w:sz w:val="28"/>
          <w:szCs w:val="28"/>
        </w:rPr>
        <w:t xml:space="preserve"> </w:t>
      </w:r>
      <w:proofErr w:type="spellStart"/>
      <w:r w:rsidRPr="00737699">
        <w:rPr>
          <w:rFonts w:ascii="Champagne &amp; Limousines" w:hAnsi="Champagne &amp; Limousines"/>
          <w:b/>
          <w:i/>
          <w:sz w:val="28"/>
          <w:szCs w:val="28"/>
        </w:rPr>
        <w:t>Lecturoscope</w:t>
      </w:r>
      <w:proofErr w:type="spellEnd"/>
      <w:r w:rsidRPr="00737699">
        <w:rPr>
          <w:rFonts w:ascii="Champagne &amp; Limousines" w:hAnsi="Champagne &amp; Limousines"/>
          <w:sz w:val="28"/>
          <w:szCs w:val="28"/>
        </w:rPr>
        <w:t xml:space="preserve"> niveau 1 et 2</w:t>
      </w:r>
      <w:r>
        <w:rPr>
          <w:rFonts w:ascii="Champagne &amp; Limousines" w:hAnsi="Champagne &amp; Limousines"/>
          <w:sz w:val="28"/>
          <w:szCs w:val="28"/>
        </w:rPr>
        <w:t>,</w:t>
      </w:r>
    </w:p>
    <w:p w:rsidR="00737699" w:rsidRDefault="00737699" w:rsidP="00737699">
      <w:pPr>
        <w:spacing w:after="0" w:line="240" w:lineRule="auto"/>
        <w:jc w:val="center"/>
        <w:rPr>
          <w:rFonts w:ascii="Champagne &amp; Limousines" w:hAnsi="Champagne &amp; Limousines"/>
          <w:sz w:val="28"/>
          <w:szCs w:val="28"/>
        </w:rPr>
      </w:pPr>
      <w:proofErr w:type="gramStart"/>
      <w:r>
        <w:rPr>
          <w:rFonts w:ascii="Champagne &amp; Limousines" w:hAnsi="Champagne &amp; Limousines"/>
          <w:sz w:val="28"/>
          <w:szCs w:val="28"/>
        </w:rPr>
        <w:t>de</w:t>
      </w:r>
      <w:proofErr w:type="gramEnd"/>
      <w:r>
        <w:rPr>
          <w:rFonts w:ascii="Champagne &amp; Limousines" w:hAnsi="Champagne &amp; Limousines"/>
          <w:sz w:val="28"/>
          <w:szCs w:val="28"/>
        </w:rPr>
        <w:t xml:space="preserve"> </w:t>
      </w:r>
      <w:r>
        <w:rPr>
          <w:rFonts w:ascii="Champagne &amp; Limousines" w:hAnsi="Champagne &amp; Limousines"/>
          <w:b/>
          <w:i/>
          <w:sz w:val="28"/>
          <w:szCs w:val="28"/>
        </w:rPr>
        <w:t>Flue</w:t>
      </w:r>
      <w:r w:rsidRPr="00737699">
        <w:rPr>
          <w:rFonts w:ascii="Champagne &amp; Limousines" w:hAnsi="Champagne &amp; Limousines"/>
          <w:b/>
          <w:i/>
          <w:sz w:val="28"/>
          <w:szCs w:val="28"/>
        </w:rPr>
        <w:t>nce</w:t>
      </w:r>
      <w:r>
        <w:rPr>
          <w:rFonts w:ascii="Champagne &amp; Limousines" w:hAnsi="Champagne &amp; Limousines"/>
          <w:b/>
          <w:i/>
          <w:sz w:val="28"/>
          <w:szCs w:val="28"/>
        </w:rPr>
        <w:t xml:space="preserve"> </w:t>
      </w:r>
      <w:r w:rsidRPr="00737699">
        <w:rPr>
          <w:rFonts w:ascii="Champagne &amp; Limousines" w:hAnsi="Champagne &amp; Limousines"/>
          <w:sz w:val="28"/>
          <w:szCs w:val="28"/>
        </w:rPr>
        <w:t>de La cigale</w:t>
      </w:r>
    </w:p>
    <w:p w:rsidR="00737699" w:rsidRPr="00737699" w:rsidRDefault="0096184C" w:rsidP="00737699">
      <w:pPr>
        <w:spacing w:after="0" w:line="240" w:lineRule="auto"/>
        <w:jc w:val="center"/>
        <w:rPr>
          <w:rFonts w:ascii="Champagne &amp; Limousines" w:hAnsi="Champagne &amp; Limousines"/>
          <w:sz w:val="28"/>
          <w:szCs w:val="28"/>
        </w:rPr>
      </w:pPr>
      <w:r>
        <w:rPr>
          <w:rFonts w:ascii="Champagne &amp; Limousines" w:hAnsi="Champagne &amp; Limousines"/>
          <w:b/>
          <w:i/>
          <w:sz w:val="28"/>
          <w:szCs w:val="28"/>
        </w:rPr>
        <w:t xml:space="preserve">                                                </w:t>
      </w:r>
      <w:proofErr w:type="gramStart"/>
      <w:r w:rsidR="00737699" w:rsidRPr="00737699">
        <w:rPr>
          <w:rFonts w:ascii="Champagne &amp; Limousines" w:hAnsi="Champagne &amp; Limousines"/>
          <w:b/>
          <w:i/>
          <w:sz w:val="28"/>
          <w:szCs w:val="28"/>
        </w:rPr>
        <w:t>de</w:t>
      </w:r>
      <w:proofErr w:type="gramEnd"/>
      <w:r w:rsidR="00737699" w:rsidRPr="00737699">
        <w:rPr>
          <w:rFonts w:ascii="Champagne &amp; Limousines" w:hAnsi="Champagne &amp; Limousines"/>
          <w:b/>
          <w:i/>
          <w:sz w:val="28"/>
          <w:szCs w:val="28"/>
        </w:rPr>
        <w:t xml:space="preserve"> Lectures</w:t>
      </w:r>
      <w:r w:rsidR="00737699">
        <w:rPr>
          <w:rFonts w:ascii="Champagne &amp; Limousines" w:hAnsi="Champagne &amp; Limousines"/>
          <w:sz w:val="28"/>
          <w:szCs w:val="28"/>
        </w:rPr>
        <w:t xml:space="preserve"> de chez SED</w:t>
      </w:r>
      <w:r>
        <w:rPr>
          <w:rFonts w:ascii="Champagne &amp; Limousines" w:hAnsi="Champagne &amp; Limousines"/>
          <w:sz w:val="28"/>
          <w:szCs w:val="28"/>
        </w:rPr>
        <w:t xml:space="preserve">                            </w:t>
      </w:r>
      <w:proofErr w:type="spellStart"/>
      <w:r>
        <w:rPr>
          <w:rFonts w:ascii="Champagne &amp; Limousines" w:hAnsi="Champagne &amp; Limousines"/>
          <w:sz w:val="28"/>
          <w:szCs w:val="28"/>
        </w:rPr>
        <w:t>ecoledecrevette</w:t>
      </w:r>
      <w:proofErr w:type="spellEnd"/>
    </w:p>
    <w:sectPr w:rsidR="00737699" w:rsidRPr="00737699" w:rsidSect="00D75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1164"/>
    <w:multiLevelType w:val="hybridMultilevel"/>
    <w:tmpl w:val="D57CB48C"/>
    <w:lvl w:ilvl="0" w:tplc="34B6B71A">
      <w:numFmt w:val="bullet"/>
      <w:lvlText w:val="-"/>
      <w:lvlJc w:val="left"/>
      <w:pPr>
        <w:ind w:left="40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A0"/>
    <w:rsid w:val="00021950"/>
    <w:rsid w:val="00056A68"/>
    <w:rsid w:val="00073E2A"/>
    <w:rsid w:val="000A5984"/>
    <w:rsid w:val="000F666B"/>
    <w:rsid w:val="00140D8D"/>
    <w:rsid w:val="001456AF"/>
    <w:rsid w:val="001B7020"/>
    <w:rsid w:val="001E6204"/>
    <w:rsid w:val="00251690"/>
    <w:rsid w:val="002B5EC6"/>
    <w:rsid w:val="002C0397"/>
    <w:rsid w:val="002C7AD6"/>
    <w:rsid w:val="002D656E"/>
    <w:rsid w:val="002F152F"/>
    <w:rsid w:val="0032774D"/>
    <w:rsid w:val="003571D3"/>
    <w:rsid w:val="00482F59"/>
    <w:rsid w:val="004D1216"/>
    <w:rsid w:val="004E492F"/>
    <w:rsid w:val="004F698F"/>
    <w:rsid w:val="00576FE5"/>
    <w:rsid w:val="00586253"/>
    <w:rsid w:val="005A7D56"/>
    <w:rsid w:val="005D721A"/>
    <w:rsid w:val="006101A0"/>
    <w:rsid w:val="00634AA7"/>
    <w:rsid w:val="00664289"/>
    <w:rsid w:val="006C152B"/>
    <w:rsid w:val="00737699"/>
    <w:rsid w:val="0078379D"/>
    <w:rsid w:val="0081118C"/>
    <w:rsid w:val="00823DB5"/>
    <w:rsid w:val="008358C2"/>
    <w:rsid w:val="008E5E47"/>
    <w:rsid w:val="00935813"/>
    <w:rsid w:val="0096184C"/>
    <w:rsid w:val="009652E5"/>
    <w:rsid w:val="0099504F"/>
    <w:rsid w:val="009A5C7D"/>
    <w:rsid w:val="009B4784"/>
    <w:rsid w:val="009F604B"/>
    <w:rsid w:val="00A30792"/>
    <w:rsid w:val="00AA14D2"/>
    <w:rsid w:val="00AA563F"/>
    <w:rsid w:val="00B33802"/>
    <w:rsid w:val="00C15EAF"/>
    <w:rsid w:val="00CF7B0C"/>
    <w:rsid w:val="00D75F23"/>
    <w:rsid w:val="00DB7699"/>
    <w:rsid w:val="00E227A0"/>
    <w:rsid w:val="00E31651"/>
    <w:rsid w:val="00E82077"/>
    <w:rsid w:val="00EA42BA"/>
    <w:rsid w:val="00EE183E"/>
    <w:rsid w:val="00F3344C"/>
    <w:rsid w:val="00F35B13"/>
    <w:rsid w:val="00FC0462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0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27A0"/>
    <w:pPr>
      <w:ind w:left="720"/>
      <w:contextualSpacing/>
    </w:pPr>
  </w:style>
  <w:style w:type="character" w:customStyle="1" w:styleId="ptbrand3">
    <w:name w:val="ptbrand3"/>
    <w:basedOn w:val="Policepardfaut"/>
    <w:rsid w:val="00E227A0"/>
  </w:style>
  <w:style w:type="paragraph" w:styleId="Textedebulles">
    <w:name w:val="Balloon Text"/>
    <w:basedOn w:val="Normal"/>
    <w:link w:val="TextedebullesCar"/>
    <w:uiPriority w:val="99"/>
    <w:semiHidden/>
    <w:unhideWhenUsed/>
    <w:rsid w:val="0073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0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27A0"/>
    <w:pPr>
      <w:ind w:left="720"/>
      <w:contextualSpacing/>
    </w:pPr>
  </w:style>
  <w:style w:type="character" w:customStyle="1" w:styleId="ptbrand3">
    <w:name w:val="ptbrand3"/>
    <w:basedOn w:val="Policepardfaut"/>
    <w:rsid w:val="00E227A0"/>
  </w:style>
  <w:style w:type="paragraph" w:styleId="Textedebulles">
    <w:name w:val="Balloon Text"/>
    <w:basedOn w:val="Normal"/>
    <w:link w:val="TextedebullesCar"/>
    <w:uiPriority w:val="99"/>
    <w:semiHidden/>
    <w:unhideWhenUsed/>
    <w:rsid w:val="0073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Crevette</dc:creator>
  <cp:lastModifiedBy>Audrey</cp:lastModifiedBy>
  <cp:revision>24</cp:revision>
  <dcterms:created xsi:type="dcterms:W3CDTF">2012-07-01T09:10:00Z</dcterms:created>
  <dcterms:modified xsi:type="dcterms:W3CDTF">2012-08-23T13:16:00Z</dcterms:modified>
</cp:coreProperties>
</file>